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HAWKE’S BAY FILIPINO BADMINTON CLUB INCORPORATED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Membership Application Form</w:t>
      </w:r>
    </w:p>
    <w:p>
      <w:pPr>
        <w:pStyle w:val="Normal"/>
        <w:spacing w:before="0" w:after="0"/>
        <w:rPr/>
      </w:pPr>
      <w:r>
        <w:rPr/>
        <w:t>( Under the Incorporated Societies Act 2022 )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/>
        <w:t xml:space="preserve">Section A:  </w:t>
      </w:r>
      <w:r>
        <w:rPr>
          <w:b/>
          <w:bCs/>
        </w:rPr>
        <w:t>Personal Details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Full Name: 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Date of Birth:  _________/ ________/ _________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Address : ____________________________________________________________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Email Address : ______________________________________________________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Phone Number: _____________________________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rPr/>
      </w:pPr>
      <w:r>
        <w:rPr/>
        <w:t>Section B: Membership fees ( Annual )</w:t>
      </w:r>
    </w:p>
    <w:p>
      <w:pPr>
        <w:pStyle w:val="Normal"/>
        <w:spacing w:before="0" w:after="0"/>
        <w:rPr/>
      </w:pPr>
      <w:r>
        <w:rPr/>
        <w:t>[  ]  Adult member: $ 200  per year ( free every Sunday session)</w:t>
      </w:r>
    </w:p>
    <w:p>
      <w:pPr>
        <w:pStyle w:val="Normal"/>
        <w:spacing w:before="0" w:after="0"/>
        <w:rPr/>
      </w:pPr>
      <w:r>
        <w:rPr/>
        <w:t>[  ]  Student / Youth Member : $ 150 per year ( free every Sunday session )</w:t>
      </w:r>
    </w:p>
    <w:p>
      <w:pPr>
        <w:pStyle w:val="Normal"/>
        <w:spacing w:before="0" w:after="0"/>
        <w:rPr/>
      </w:pPr>
      <w:r>
        <w:rPr/>
        <w:t>[  ]  Social / Casual Member: $ 10 per Sunday session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Notes: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/>
        <w:t>Membership fees are non-refundable unless approved by Committee.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/>
        <w:t>F</w:t>
      </w:r>
      <w:r>
        <w:rPr/>
        <w:t>ees help cover court hire, shuttlecocks, equipment, administration, and club activities.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/>
        <w:t>Payment must be completed before participating in official club sessions.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Section C : </w:t>
      </w:r>
      <w:r>
        <w:rPr>
          <w:b/>
          <w:bCs/>
        </w:rPr>
        <w:t xml:space="preserve">Emergency Contact </w:t>
      </w:r>
    </w:p>
    <w:p>
      <w:pPr>
        <w:pStyle w:val="Normal"/>
        <w:spacing w:before="0" w:after="0"/>
        <w:rPr/>
      </w:pPr>
      <w:r>
        <w:rPr/>
        <w:t>( Optional )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Name: __________________________________________________________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Relationship: _____________________________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Phone Number: ___________________________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/>
        <w:t>Section D</w:t>
      </w:r>
      <w:r>
        <w:rPr>
          <w:b/>
          <w:bCs/>
        </w:rPr>
        <w:t>: Declaration</w:t>
      </w:r>
    </w:p>
    <w:p>
      <w:pPr>
        <w:pStyle w:val="Normal"/>
        <w:spacing w:before="0" w:after="0"/>
        <w:rPr/>
      </w:pPr>
      <w:r>
        <w:rPr/>
        <w:t xml:space="preserve">I hereby apply to become a member of Hawke’s Bay Filipino Badminton Incorporated Society. </w:t>
      </w:r>
    </w:p>
    <w:p>
      <w:pPr>
        <w:pStyle w:val="Normal"/>
        <w:spacing w:before="0" w:after="0"/>
        <w:rPr/>
      </w:pPr>
      <w:r>
        <w:rPr/>
        <w:t>I agree to abide by the rules and constitution of the society.</w:t>
      </w:r>
    </w:p>
    <w:p>
      <w:pPr>
        <w:pStyle w:val="Normal"/>
        <w:spacing w:before="0" w:after="0"/>
        <w:rPr/>
      </w:pPr>
      <w:r>
        <w:rPr/>
        <w:t>I understand that my membership is subject to approval by the committee.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Signature: 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Date: ______/ ______/ 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Section E: For Official Use Only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Application Received: ______/______/______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Approved:  [     ]  Yes      [    ]    No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 xml:space="preserve">Chairman signature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left="720"/>
        <w:rPr/>
      </w:pPr>
      <w:r>
        <w:rPr/>
        <w:t>_____________________________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EastAsi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sz w:val="21"/>
        <w:szCs w:val="21"/>
        <w:lang w:val="en-N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6855"/>
    <w:pPr>
      <w:widowControl/>
      <w:bidi w:val="0"/>
      <w:spacing w:lineRule="auto" w:line="288" w:before="0" w:after="20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1"/>
      <w:szCs w:val="21"/>
      <w:lang w:val="en-NZ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855"/>
    <w:pPr>
      <w:keepNext w:val="true"/>
      <w:keepLines/>
      <w:spacing w:lineRule="auto" w:line="240" w:before="360" w:after="4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6" w:themeShade="bf" w:val="3A7C2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855"/>
    <w:pPr>
      <w:keepNext w:val="true"/>
      <w:keepLines/>
      <w:spacing w:lineRule="auto" w:line="240" w:before="80" w:after="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6" w:themeShade="bf" w:val="3A7C2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855"/>
    <w:pPr>
      <w:keepNext w:val="true"/>
      <w:keepLines/>
      <w:spacing w:lineRule="auto" w:line="240" w:before="80" w:after="0"/>
      <w:outlineLvl w:val="2"/>
    </w:pPr>
    <w:rPr>
      <w:rFonts w:ascii="Aptos Display" w:hAnsi="Aptos Display" w:eastAsia="" w:cs="" w:asciiTheme="majorHAnsi" w:cstheme="majorBidi" w:eastAsiaTheme="majorEastAsia" w:hAnsiTheme="majorHAnsi"/>
      <w:color w:themeColor="accent6" w:themeShade="bf" w:val="3A7C2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855"/>
    <w:pPr>
      <w:keepNext w:val="true"/>
      <w:keepLines/>
      <w:spacing w:before="80" w:after="0"/>
      <w:outlineLvl w:val="3"/>
    </w:pPr>
    <w:rPr>
      <w:rFonts w:ascii="Aptos Display" w:hAnsi="Aptos Display" w:eastAsia="" w:cs="" w:asciiTheme="majorHAnsi" w:cstheme="majorBidi" w:eastAsiaTheme="majorEastAsia" w:hAnsiTheme="majorHAnsi"/>
      <w:color w:themeColor="accent6" w:val="4EA72E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855"/>
    <w:pPr>
      <w:keepNext w:val="true"/>
      <w:keepLines/>
      <w:spacing w:before="40" w:after="0"/>
      <w:outlineLvl w:val="4"/>
    </w:pPr>
    <w:rPr>
      <w:rFonts w:ascii="Aptos Display" w:hAnsi="Aptos Display" w:eastAsia="" w:cs="" w:asciiTheme="majorHAnsi" w:cstheme="majorBidi" w:eastAsiaTheme="majorEastAsia" w:hAnsiTheme="majorHAnsi"/>
      <w:i/>
      <w:iCs/>
      <w:color w:themeColor="accent6" w:val="4EA72E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855"/>
    <w:pPr>
      <w:keepNext w:val="true"/>
      <w:keepLines/>
      <w:spacing w:before="40" w:after="0"/>
      <w:outlineLvl w:val="5"/>
    </w:pPr>
    <w:rPr>
      <w:rFonts w:ascii="Aptos Display" w:hAnsi="Aptos Display" w:eastAsia="" w:cs="" w:asciiTheme="majorHAnsi" w:cstheme="majorBidi" w:eastAsiaTheme="majorEastAsia" w:hAnsiTheme="majorHAnsi"/>
      <w:color w:themeColor="accent6" w:val="4EA72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855"/>
    <w:pPr>
      <w:keepNext w:val="true"/>
      <w:keepLines/>
      <w:spacing w:before="40" w:after="0"/>
      <w:outlineLvl w:val="6"/>
    </w:pPr>
    <w:rPr>
      <w:rFonts w:ascii="Aptos Display" w:hAnsi="Aptos Display" w:eastAsia="" w:cs="" w:asciiTheme="majorHAnsi" w:cstheme="majorBidi" w:eastAsiaTheme="majorEastAsia" w:hAnsiTheme="majorHAnsi"/>
      <w:b/>
      <w:bCs/>
      <w:color w:themeColor="accent6" w:val="4EA72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855"/>
    <w:pPr>
      <w:keepNext w:val="true"/>
      <w:keepLines/>
      <w:spacing w:before="40" w:after="0"/>
      <w:outlineLvl w:val="7"/>
    </w:pPr>
    <w:rPr>
      <w:rFonts w:ascii="Aptos Display" w:hAnsi="Aptos Display" w:eastAsia="" w:cs="" w:asciiTheme="majorHAnsi" w:cstheme="majorBidi" w:eastAsiaTheme="majorEastAsia" w:hAnsiTheme="majorHAnsi"/>
      <w:b/>
      <w:bCs/>
      <w:i/>
      <w:iCs/>
      <w:color w:themeColor="accent6" w:val="4EA72E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855"/>
    <w:pPr>
      <w:keepNext w:val="true"/>
      <w:keepLines/>
      <w:spacing w:before="40" w:after="0"/>
      <w:outlineLvl w:val="8"/>
    </w:pPr>
    <w:rPr>
      <w:rFonts w:ascii="Aptos Display" w:hAnsi="Aptos Display" w:eastAsia="" w:cs="" w:asciiTheme="majorHAnsi" w:cstheme="majorBidi" w:eastAsiaTheme="majorEastAsia" w:hAnsiTheme="majorHAnsi"/>
      <w:i/>
      <w:iCs/>
      <w:color w:themeColor="accent6" w:val="4EA72E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ec6855"/>
    <w:rPr>
      <w:rFonts w:ascii="Aptos Display" w:hAnsi="Aptos Display" w:eastAsia="" w:cs="" w:asciiTheme="majorHAnsi" w:cstheme="majorBidi" w:eastAsiaTheme="majorEastAsia" w:hAnsiTheme="majorHAnsi"/>
      <w:color w:themeColor="accent6" w:themeShade="bf" w:val="3A7C22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ec6855"/>
    <w:rPr>
      <w:rFonts w:ascii="Aptos Display" w:hAnsi="Aptos Display" w:eastAsia="" w:cs="" w:asciiTheme="majorHAnsi" w:cstheme="majorBidi" w:eastAsiaTheme="majorEastAsia" w:hAnsiTheme="majorHAnsi"/>
      <w:color w:themeColor="accent6" w:themeShade="bf" w:val="3A7C22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ec6855"/>
    <w:rPr>
      <w:rFonts w:ascii="Aptos Display" w:hAnsi="Aptos Display" w:eastAsia="" w:cs="" w:asciiTheme="majorHAnsi" w:cstheme="majorBidi" w:eastAsiaTheme="majorEastAsia" w:hAnsiTheme="majorHAnsi"/>
      <w:color w:themeColor="accent6" w:themeShade="bf" w:val="3A7C2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ec6855"/>
    <w:rPr>
      <w:rFonts w:ascii="Aptos Display" w:hAnsi="Aptos Display" w:eastAsia="" w:cs="" w:asciiTheme="majorHAnsi" w:cstheme="majorBidi" w:eastAsiaTheme="majorEastAsia" w:hAnsiTheme="majorHAnsi"/>
      <w:color w:themeColor="accent6" w:val="4EA72E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ec6855"/>
    <w:rPr>
      <w:rFonts w:ascii="Aptos Display" w:hAnsi="Aptos Display" w:eastAsia="" w:cs="" w:asciiTheme="majorHAnsi" w:cstheme="majorBidi" w:eastAsiaTheme="majorEastAsia" w:hAnsiTheme="majorHAnsi"/>
      <w:i/>
      <w:iCs/>
      <w:color w:themeColor="accent6" w:val="4EA72E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ec6855"/>
    <w:rPr>
      <w:rFonts w:ascii="Aptos Display" w:hAnsi="Aptos Display" w:eastAsia="" w:cs="" w:asciiTheme="majorHAnsi" w:cstheme="majorBidi" w:eastAsiaTheme="majorEastAsia" w:hAnsiTheme="majorHAnsi"/>
      <w:color w:themeColor="accent6" w:val="4EA72E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ec6855"/>
    <w:rPr>
      <w:rFonts w:ascii="Aptos Display" w:hAnsi="Aptos Display" w:eastAsia="" w:cs="" w:asciiTheme="majorHAnsi" w:cstheme="majorBidi" w:eastAsiaTheme="majorEastAsia" w:hAnsiTheme="majorHAnsi"/>
      <w:b/>
      <w:bCs/>
      <w:color w:themeColor="accent6" w:val="4EA72E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ec6855"/>
    <w:rPr>
      <w:rFonts w:ascii="Aptos Display" w:hAnsi="Aptos Display" w:eastAsia="" w:cs="" w:asciiTheme="majorHAnsi" w:cstheme="majorBidi" w:eastAsiaTheme="majorEastAsia" w:hAnsiTheme="majorHAnsi"/>
      <w:b/>
      <w:bCs/>
      <w:i/>
      <w:iCs/>
      <w:color w:themeColor="accent6" w:val="4EA72E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ec6855"/>
    <w:rPr>
      <w:rFonts w:ascii="Aptos Display" w:hAnsi="Aptos Display" w:eastAsia="" w:cs="" w:asciiTheme="majorHAnsi" w:cstheme="majorBidi" w:eastAsiaTheme="majorEastAsia" w:hAnsiTheme="majorHAnsi"/>
      <w:i/>
      <w:iCs/>
      <w:color w:themeColor="accent6" w:val="4EA72E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ec6855"/>
    <w:rPr>
      <w:rFonts w:ascii="Aptos Display" w:hAnsi="Aptos Display" w:eastAsia="" w:cs="" w:asciiTheme="majorHAnsi" w:cstheme="majorBidi" w:eastAsiaTheme="majorEastAsia" w:hAnsiTheme="majorHAnsi"/>
      <w:color w:themeColor="text1" w:themeTint="d9" w:val="262626"/>
      <w:spacing w:val="-15"/>
      <w:sz w:val="96"/>
      <w:szCs w:val="9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c6855"/>
    <w:rPr>
      <w:rFonts w:ascii="Aptos Display" w:hAnsi="Aptos Display" w:eastAsia="" w:cs="" w:asciiTheme="majorHAnsi" w:cstheme="majorBidi" w:eastAsiaTheme="majorEastAsia" w:hAnsiTheme="majorHAnsi"/>
      <w:sz w:val="30"/>
      <w:szCs w:val="30"/>
    </w:rPr>
  </w:style>
  <w:style w:type="character" w:styleId="QuoteChar" w:customStyle="1">
    <w:name w:val="Quote Char"/>
    <w:basedOn w:val="DefaultParagraphFont"/>
    <w:link w:val="Quote"/>
    <w:uiPriority w:val="29"/>
    <w:qFormat/>
    <w:rsid w:val="00ec6855"/>
    <w:rPr>
      <w:i/>
      <w:iCs/>
      <w:color w:themeColor="text1" w:themeTint="d9" w:val="262626"/>
    </w:rPr>
  </w:style>
  <w:style w:type="character" w:styleId="IntenseEmphasis">
    <w:name w:val="Intense Emphasis"/>
    <w:basedOn w:val="DefaultParagraphFont"/>
    <w:uiPriority w:val="21"/>
    <w:qFormat/>
    <w:rsid w:val="00ec6855"/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ec6855"/>
    <w:rPr>
      <w:rFonts w:ascii="Aptos Display" w:hAnsi="Aptos Display" w:eastAsia="" w:cs="" w:asciiTheme="majorHAnsi" w:cstheme="majorBidi" w:eastAsiaTheme="majorEastAsia" w:hAnsiTheme="majorHAnsi"/>
      <w:i/>
      <w:iCs/>
      <w:color w:themeColor="accent6" w:val="4EA72E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ec6855"/>
    <w:rPr>
      <w:b/>
      <w:bCs/>
      <w:smallCaps/>
      <w:color w:themeColor="accent6" w:val="4EA72E"/>
    </w:rPr>
  </w:style>
  <w:style w:type="character" w:styleId="Strong">
    <w:name w:val="Strong"/>
    <w:basedOn w:val="DefaultParagraphFont"/>
    <w:uiPriority w:val="22"/>
    <w:qFormat/>
    <w:rsid w:val="00ec6855"/>
    <w:rPr>
      <w:b/>
      <w:bCs/>
    </w:rPr>
  </w:style>
  <w:style w:type="character" w:styleId="Emphasis">
    <w:name w:val="Emphasis"/>
    <w:basedOn w:val="DefaultParagraphFont"/>
    <w:uiPriority w:val="20"/>
    <w:qFormat/>
    <w:rsid w:val="00ec6855"/>
    <w:rPr>
      <w:i/>
      <w:iCs/>
      <w:color w:themeColor="accent6" w:val="4EA72E"/>
    </w:rPr>
  </w:style>
  <w:style w:type="character" w:styleId="SubtleEmphasis">
    <w:name w:val="Subtle Emphasis"/>
    <w:basedOn w:val="DefaultParagraphFont"/>
    <w:uiPriority w:val="19"/>
    <w:qFormat/>
    <w:rsid w:val="00ec6855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c6855"/>
    <w:rPr>
      <w:smallCaps/>
      <w:color w:themeColor="text1" w:themeTint="a6" w:val="595959"/>
    </w:rPr>
  </w:style>
  <w:style w:type="character" w:styleId="BookTitle">
    <w:name w:val="Book Title"/>
    <w:basedOn w:val="DefaultParagraphFont"/>
    <w:uiPriority w:val="33"/>
    <w:qFormat/>
    <w:rsid w:val="00ec6855"/>
    <w:rPr>
      <w:b/>
      <w:bCs/>
      <w:smallCaps/>
      <w:spacing w:val="7"/>
      <w:sz w:val="21"/>
      <w:szCs w:val="21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6855"/>
    <w:pPr>
      <w:spacing w:lineRule="auto" w:line="240"/>
    </w:pPr>
    <w:rPr>
      <w:b/>
      <w:bCs/>
      <w:smallCaps/>
      <w:color w:themeColor="text1" w:themeTint="a6" w:val="595959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ec6855"/>
    <w:pPr>
      <w:spacing w:lineRule="auto" w:line="240" w:before="0" w:after="0"/>
      <w:contextualSpacing/>
    </w:pPr>
    <w:rPr>
      <w:rFonts w:ascii="Aptos Display" w:hAnsi="Aptos Display" w:eastAsia="" w:cs="" w:asciiTheme="majorHAnsi" w:cstheme="majorBidi" w:eastAsiaTheme="majorEastAsia" w:hAnsiTheme="majorHAnsi"/>
      <w:color w:themeColor="text1" w:themeTint="d9" w:val="262626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855"/>
    <w:pPr>
      <w:spacing w:lineRule="auto" w:line="240"/>
    </w:pPr>
    <w:rPr>
      <w:rFonts w:ascii="Aptos Display" w:hAnsi="Aptos Display" w:eastAsia="" w:cs="" w:asciiTheme="majorHAnsi" w:cstheme="majorBidi" w:eastAsiaTheme="majorEastAsia" w:hAnsiTheme="majorHAns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ec6855"/>
    <w:pPr>
      <w:spacing w:before="160" w:after="200"/>
      <w:ind w:left="720" w:right="720"/>
      <w:jc w:val="center"/>
    </w:pPr>
    <w:rPr>
      <w:i/>
      <w:iCs/>
      <w:color w:themeColor="text1" w:themeTint="d9" w:val="262626"/>
    </w:rPr>
  </w:style>
  <w:style w:type="paragraph" w:styleId="ListParagraph">
    <w:name w:val="List Paragraph"/>
    <w:basedOn w:val="Normal"/>
    <w:uiPriority w:val="34"/>
    <w:qFormat/>
    <w:rsid w:val="007b48df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ec6855"/>
    <w:pPr>
      <w:spacing w:lineRule="auto" w:line="264" w:before="160" w:after="160"/>
      <w:ind w:left="720" w:right="720"/>
      <w:jc w:val="center"/>
    </w:pPr>
    <w:rPr>
      <w:rFonts w:ascii="Aptos Display" w:hAnsi="Aptos Display" w:eastAsia="" w:cs="" w:asciiTheme="majorHAnsi" w:cstheme="majorBidi" w:eastAsiaTheme="majorEastAsia" w:hAnsiTheme="majorHAnsi"/>
      <w:i/>
      <w:iCs/>
      <w:color w:themeColor="accent6" w:val="4EA72E"/>
      <w:sz w:val="32"/>
      <w:szCs w:val="32"/>
    </w:rPr>
  </w:style>
  <w:style w:type="paragraph" w:styleId="NoSpacing">
    <w:name w:val="No Spacing"/>
    <w:uiPriority w:val="1"/>
    <w:qFormat/>
    <w:rsid w:val="00ec6855"/>
    <w:pPr>
      <w:widowControl/>
      <w:bidi w:val="0"/>
      <w:spacing w:lineRule="auto" w:line="240" w:before="0" w:after="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1"/>
      <w:szCs w:val="21"/>
      <w:lang w:val="en-NZ" w:eastAsia="en-US" w:bidi="ar-SA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6855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LibreOffice/25.2.6.2$Windows_X86_64 LibreOffice_project/729c5bfe710f5eb71ed3bbde9e06a6065e9c6c5d</Application>
  <AppVersion>15.0000</AppVersion>
  <Pages>1</Pages>
  <Words>213</Words>
  <Characters>1413</Characters>
  <CharactersWithSpaces>1609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2025-08-01T00:14:00Z</dcterms:created>
  <dc:creator>Holly Pablo</dc:creator>
  <dc:description/>
  <dc:language>en-NZ</dc:language>
  <cp:lastModifiedBy/>
  <dcterms:modified xsi:type="dcterms:W3CDTF">2025-12-15T14:14:16Z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